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7ACE" w14:textId="77777777" w:rsidR="002E672C" w:rsidRDefault="002E672C">
      <w:pPr>
        <w:rPr>
          <w:rFonts w:hint="eastAsia"/>
        </w:rPr>
      </w:pPr>
      <w:r>
        <w:rPr>
          <w:rFonts w:hint="eastAsia"/>
        </w:rPr>
        <w:t>Shu Jia：传统与现代的交融</w:t>
      </w:r>
    </w:p>
    <w:p w14:paraId="1D3947BF" w14:textId="77777777" w:rsidR="002E672C" w:rsidRDefault="002E672C">
      <w:pPr>
        <w:rPr>
          <w:rFonts w:hint="eastAsia"/>
        </w:rPr>
      </w:pPr>
      <w:r>
        <w:rPr>
          <w:rFonts w:hint="eastAsia"/>
        </w:rPr>
        <w:t>在中华文化的广袤星空中，书架（Shu Jia）不仅仅是一个放置书籍的家具，它更是一座连接过去与现在的桥梁。从古代的竹简到如今电子屏幕上的文字，书架承载着人类文明的记忆。随着时代变迁，它的形态和功能也经历了巨大的演变。</w:t>
      </w:r>
    </w:p>
    <w:p w14:paraId="548621FE" w14:textId="77777777" w:rsidR="002E672C" w:rsidRDefault="002E672C">
      <w:pPr>
        <w:rPr>
          <w:rFonts w:hint="eastAsia"/>
        </w:rPr>
      </w:pPr>
    </w:p>
    <w:p w14:paraId="0FE49F18" w14:textId="77777777" w:rsidR="002E672C" w:rsidRDefault="002E6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AF9D7" w14:textId="77777777" w:rsidR="002E672C" w:rsidRDefault="002E672C">
      <w:pPr>
        <w:rPr>
          <w:rFonts w:hint="eastAsia"/>
        </w:rPr>
      </w:pPr>
      <w:r>
        <w:rPr>
          <w:rFonts w:hint="eastAsia"/>
        </w:rPr>
        <w:t>历史渊源</w:t>
      </w:r>
    </w:p>
    <w:p w14:paraId="79208490" w14:textId="77777777" w:rsidR="002E672C" w:rsidRDefault="002E672C">
      <w:pPr>
        <w:rPr>
          <w:rFonts w:hint="eastAsia"/>
        </w:rPr>
      </w:pPr>
      <w:r>
        <w:rPr>
          <w:rFonts w:hint="eastAsia"/>
        </w:rPr>
        <w:t>追溯至中国古代，最早的书架形式可以回溯到汉代。那时的书架多为木质结构，简单而质朴，用于存放卷轴式的书籍——竹简或丝帛。随着时间推移，到了唐代，随着造纸术的发展和印刷术的进步，书籍数量增加，书架的设计也随之变得更加多样化和精致。宋代以后，文人雅士对书房布置有了更高的追求，书架成为了体现个人品味的重要元素之一。</w:t>
      </w:r>
    </w:p>
    <w:p w14:paraId="2E177EFC" w14:textId="77777777" w:rsidR="002E672C" w:rsidRDefault="002E672C">
      <w:pPr>
        <w:rPr>
          <w:rFonts w:hint="eastAsia"/>
        </w:rPr>
      </w:pPr>
    </w:p>
    <w:p w14:paraId="06ACC806" w14:textId="77777777" w:rsidR="002E672C" w:rsidRDefault="002E6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443A5" w14:textId="77777777" w:rsidR="002E672C" w:rsidRDefault="002E672C">
      <w:pPr>
        <w:rPr>
          <w:rFonts w:hint="eastAsia"/>
        </w:rPr>
      </w:pPr>
      <w:r>
        <w:rPr>
          <w:rFonts w:hint="eastAsia"/>
        </w:rPr>
        <w:t>文化象征</w:t>
      </w:r>
    </w:p>
    <w:p w14:paraId="5FEE09AB" w14:textId="77777777" w:rsidR="002E672C" w:rsidRDefault="002E672C">
      <w:pPr>
        <w:rPr>
          <w:rFonts w:hint="eastAsia"/>
        </w:rPr>
      </w:pPr>
      <w:r>
        <w:rPr>
          <w:rFonts w:hint="eastAsia"/>
        </w:rPr>
        <w:t>在中国传统文化中，书架是智慧和学识的象征。一个摆满经典著作和个人藏书的书架往往被视为主人知识渊博、修养深厚的标志。对于读书人来说，拥有一个充满书香气息的书架就像是拥有一片精神家园，在那里他们能找到慰藉心灵的力量。书架还常常出现在绘画作品里，成为描绘文人生活不可或缺的一部分。</w:t>
      </w:r>
    </w:p>
    <w:p w14:paraId="77ED2405" w14:textId="77777777" w:rsidR="002E672C" w:rsidRDefault="002E672C">
      <w:pPr>
        <w:rPr>
          <w:rFonts w:hint="eastAsia"/>
        </w:rPr>
      </w:pPr>
    </w:p>
    <w:p w14:paraId="13E6E342" w14:textId="77777777" w:rsidR="002E672C" w:rsidRDefault="002E6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3744A" w14:textId="77777777" w:rsidR="002E672C" w:rsidRDefault="002E672C">
      <w:pPr>
        <w:rPr>
          <w:rFonts w:hint="eastAsia"/>
        </w:rPr>
      </w:pPr>
      <w:r>
        <w:rPr>
          <w:rFonts w:hint="eastAsia"/>
        </w:rPr>
        <w:t>设计美学</w:t>
      </w:r>
    </w:p>
    <w:p w14:paraId="09C5A284" w14:textId="77777777" w:rsidR="002E672C" w:rsidRDefault="002E672C">
      <w:pPr>
        <w:rPr>
          <w:rFonts w:hint="eastAsia"/>
        </w:rPr>
      </w:pPr>
      <w:r>
        <w:rPr>
          <w:rFonts w:hint="eastAsia"/>
        </w:rPr>
        <w:t>从古至今，书架的设计始终融合了实用性与艺术性。古代工匠们巧妙地将榫卯技艺运用其中，创造出既坚固又美观的作品。明清两代更是达到了高峰，出现了许多造型独特、装饰华丽的精品。在保留传统韵味的基础上，设计师们不断尝试新材料和技术，使得现代书架不仅能够满足大量书籍存储的需求，同时也是一件件令人赏心悦目的艺术品。</w:t>
      </w:r>
    </w:p>
    <w:p w14:paraId="3BC6E510" w14:textId="77777777" w:rsidR="002E672C" w:rsidRDefault="002E672C">
      <w:pPr>
        <w:rPr>
          <w:rFonts w:hint="eastAsia"/>
        </w:rPr>
      </w:pPr>
    </w:p>
    <w:p w14:paraId="547E05C1" w14:textId="77777777" w:rsidR="002E672C" w:rsidRDefault="002E6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32AEB" w14:textId="77777777" w:rsidR="002E672C" w:rsidRDefault="002E672C">
      <w:pPr>
        <w:rPr>
          <w:rFonts w:hint="eastAsia"/>
        </w:rPr>
      </w:pPr>
      <w:r>
        <w:rPr>
          <w:rFonts w:hint="eastAsia"/>
        </w:rPr>
        <w:t>未来展望</w:t>
      </w:r>
    </w:p>
    <w:p w14:paraId="593434BE" w14:textId="77777777" w:rsidR="002E672C" w:rsidRDefault="002E672C">
      <w:pPr>
        <w:rPr>
          <w:rFonts w:hint="eastAsia"/>
        </w:rPr>
      </w:pPr>
      <w:r>
        <w:rPr>
          <w:rFonts w:hint="eastAsia"/>
        </w:rPr>
        <w:t>随着科技的日新月异，未来的书架可能会更加智能化。例如，内置感应装置可以根据用户喜好自动调整灯光亮度；配备无线充电板为电子设备提供便捷服务；甚至可以通过物联网技术实现远程管理和推荐书籍等功能。尽管形式上发生了变化，但书架作为承载文化和传递智慧的角色永远不会改变。无论是在实体空间还是虚拟世界里，它都将持续扮演着重要的角色。</w:t>
      </w:r>
    </w:p>
    <w:p w14:paraId="7B4D72FF" w14:textId="77777777" w:rsidR="002E672C" w:rsidRDefault="002E672C">
      <w:pPr>
        <w:rPr>
          <w:rFonts w:hint="eastAsia"/>
        </w:rPr>
      </w:pPr>
    </w:p>
    <w:p w14:paraId="22C9BE29" w14:textId="77777777" w:rsidR="002E672C" w:rsidRDefault="002E6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FAE08" w14:textId="77777777" w:rsidR="002E672C" w:rsidRDefault="002E672C">
      <w:pPr>
        <w:rPr>
          <w:rFonts w:hint="eastAsia"/>
        </w:rPr>
      </w:pPr>
      <w:r>
        <w:rPr>
          <w:rFonts w:hint="eastAsia"/>
        </w:rPr>
        <w:t>最后的总结</w:t>
      </w:r>
    </w:p>
    <w:p w14:paraId="7FF93745" w14:textId="77777777" w:rsidR="002E672C" w:rsidRDefault="002E672C">
      <w:pPr>
        <w:rPr>
          <w:rFonts w:hint="eastAsia"/>
        </w:rPr>
      </w:pPr>
      <w:r>
        <w:rPr>
          <w:rFonts w:hint="eastAsia"/>
        </w:rPr>
        <w:t>书架（Shu Jia）不仅是一种实用的家具，更是中华文化传承与发展的一个缩影。它见证了岁月流转中的无数故事，也将继续陪伴一代又一代的人们探索未知的世界。在这个信息爆炸的时代背景下，我们依然珍视那些被精心排列在书架上的纸质书籍，因为它们所蕴含的知识与情感价值是无可替代的。</w:t>
      </w:r>
    </w:p>
    <w:p w14:paraId="6830B080" w14:textId="77777777" w:rsidR="002E672C" w:rsidRDefault="002E672C">
      <w:pPr>
        <w:rPr>
          <w:rFonts w:hint="eastAsia"/>
        </w:rPr>
      </w:pPr>
    </w:p>
    <w:p w14:paraId="4C8ED44C" w14:textId="77777777" w:rsidR="002E672C" w:rsidRDefault="002E6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07404" w14:textId="2EF01CD5" w:rsidR="002D1048" w:rsidRDefault="002D1048"/>
    <w:sectPr w:rsidR="002D1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48"/>
    <w:rsid w:val="000A09D4"/>
    <w:rsid w:val="002D1048"/>
    <w:rsid w:val="002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D36B2-2213-4D47-82BA-A0FECE58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